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附件：201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年威海市立医院公开招聘中级岗位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人员总成绩及进入考察范围人员名单</w:t>
      </w:r>
    </w:p>
    <w:tbl>
      <w:tblPr>
        <w:tblStyle w:val="6"/>
        <w:tblW w:w="9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395"/>
        <w:gridCol w:w="2025"/>
        <w:gridCol w:w="1305"/>
        <w:gridCol w:w="1170"/>
        <w:gridCol w:w="165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总成绩（按专业笔试成绩和面试成绩各占50%折算)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进入考察范围标识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电生理科医生岗位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孟美娟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郑大为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介入放射科医生岗位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陶晓庆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介入放射科医生岗位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疼痛科医生岗位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综合内一科医生岗位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邓傅方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石义平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孙卉卉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滕晓霞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威海市立医院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护理岗位C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87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7B09"/>
    <w:rsid w:val="00023D05"/>
    <w:rsid w:val="00027AAF"/>
    <w:rsid w:val="00030081"/>
    <w:rsid w:val="0004400D"/>
    <w:rsid w:val="00067E05"/>
    <w:rsid w:val="00070AA7"/>
    <w:rsid w:val="00070BC5"/>
    <w:rsid w:val="0007716C"/>
    <w:rsid w:val="00085762"/>
    <w:rsid w:val="00085936"/>
    <w:rsid w:val="00090439"/>
    <w:rsid w:val="000A5823"/>
    <w:rsid w:val="000A7A01"/>
    <w:rsid w:val="000A7BFB"/>
    <w:rsid w:val="000B649F"/>
    <w:rsid w:val="001315C5"/>
    <w:rsid w:val="00151BC7"/>
    <w:rsid w:val="00166CEC"/>
    <w:rsid w:val="00181AF4"/>
    <w:rsid w:val="00181ECA"/>
    <w:rsid w:val="00193BEE"/>
    <w:rsid w:val="00194BF3"/>
    <w:rsid w:val="001D7B09"/>
    <w:rsid w:val="002157CD"/>
    <w:rsid w:val="002527FF"/>
    <w:rsid w:val="00255329"/>
    <w:rsid w:val="00270E34"/>
    <w:rsid w:val="00272745"/>
    <w:rsid w:val="002B4FDF"/>
    <w:rsid w:val="002B7C32"/>
    <w:rsid w:val="002D7949"/>
    <w:rsid w:val="002E6E96"/>
    <w:rsid w:val="00321726"/>
    <w:rsid w:val="003302D9"/>
    <w:rsid w:val="00330A63"/>
    <w:rsid w:val="003729DE"/>
    <w:rsid w:val="00375020"/>
    <w:rsid w:val="00390791"/>
    <w:rsid w:val="003945AF"/>
    <w:rsid w:val="003F0C6B"/>
    <w:rsid w:val="003F2EAB"/>
    <w:rsid w:val="00412112"/>
    <w:rsid w:val="00417811"/>
    <w:rsid w:val="00435D6A"/>
    <w:rsid w:val="0043726D"/>
    <w:rsid w:val="00437AA7"/>
    <w:rsid w:val="00440B26"/>
    <w:rsid w:val="00447A57"/>
    <w:rsid w:val="00447D74"/>
    <w:rsid w:val="00447E78"/>
    <w:rsid w:val="00450189"/>
    <w:rsid w:val="004622DA"/>
    <w:rsid w:val="004B16B7"/>
    <w:rsid w:val="004B79CE"/>
    <w:rsid w:val="004D0068"/>
    <w:rsid w:val="004D22AB"/>
    <w:rsid w:val="00511FA9"/>
    <w:rsid w:val="0051275D"/>
    <w:rsid w:val="005142D4"/>
    <w:rsid w:val="005217E6"/>
    <w:rsid w:val="005A68CE"/>
    <w:rsid w:val="005B0D58"/>
    <w:rsid w:val="005B5CDD"/>
    <w:rsid w:val="005B6A47"/>
    <w:rsid w:val="005C4458"/>
    <w:rsid w:val="005D1342"/>
    <w:rsid w:val="005E4922"/>
    <w:rsid w:val="005F4044"/>
    <w:rsid w:val="00645618"/>
    <w:rsid w:val="00645CD6"/>
    <w:rsid w:val="00661355"/>
    <w:rsid w:val="006743CA"/>
    <w:rsid w:val="006775FA"/>
    <w:rsid w:val="006820CC"/>
    <w:rsid w:val="00693F6A"/>
    <w:rsid w:val="006C49D7"/>
    <w:rsid w:val="006D6761"/>
    <w:rsid w:val="006E5B3B"/>
    <w:rsid w:val="006E5E2B"/>
    <w:rsid w:val="006F110C"/>
    <w:rsid w:val="006F61C7"/>
    <w:rsid w:val="00723E61"/>
    <w:rsid w:val="00726BE6"/>
    <w:rsid w:val="00735220"/>
    <w:rsid w:val="00737AFE"/>
    <w:rsid w:val="00746AA6"/>
    <w:rsid w:val="007A4A9E"/>
    <w:rsid w:val="007A7B83"/>
    <w:rsid w:val="007D2130"/>
    <w:rsid w:val="007D23C7"/>
    <w:rsid w:val="007D387B"/>
    <w:rsid w:val="007D7D1B"/>
    <w:rsid w:val="007E1AF4"/>
    <w:rsid w:val="00804BEA"/>
    <w:rsid w:val="008106CC"/>
    <w:rsid w:val="008374DF"/>
    <w:rsid w:val="008638D6"/>
    <w:rsid w:val="008720C7"/>
    <w:rsid w:val="008758CF"/>
    <w:rsid w:val="008773F5"/>
    <w:rsid w:val="00896335"/>
    <w:rsid w:val="00901579"/>
    <w:rsid w:val="009053B5"/>
    <w:rsid w:val="00906A70"/>
    <w:rsid w:val="00936DB1"/>
    <w:rsid w:val="00966A58"/>
    <w:rsid w:val="00971C6C"/>
    <w:rsid w:val="009A5FB0"/>
    <w:rsid w:val="009B3907"/>
    <w:rsid w:val="009C42F3"/>
    <w:rsid w:val="009D3FBE"/>
    <w:rsid w:val="009D7A4D"/>
    <w:rsid w:val="009F5E7F"/>
    <w:rsid w:val="009F6E88"/>
    <w:rsid w:val="00A10506"/>
    <w:rsid w:val="00A212E7"/>
    <w:rsid w:val="00A6169B"/>
    <w:rsid w:val="00AA2F66"/>
    <w:rsid w:val="00AA5FB6"/>
    <w:rsid w:val="00AC2BF9"/>
    <w:rsid w:val="00AC43DD"/>
    <w:rsid w:val="00AC4EEA"/>
    <w:rsid w:val="00B24A54"/>
    <w:rsid w:val="00B36A94"/>
    <w:rsid w:val="00B4491B"/>
    <w:rsid w:val="00B453F2"/>
    <w:rsid w:val="00B53799"/>
    <w:rsid w:val="00B5417B"/>
    <w:rsid w:val="00B83E57"/>
    <w:rsid w:val="00B941A4"/>
    <w:rsid w:val="00B97550"/>
    <w:rsid w:val="00BA3215"/>
    <w:rsid w:val="00BB0E2C"/>
    <w:rsid w:val="00BB3F8D"/>
    <w:rsid w:val="00BD447B"/>
    <w:rsid w:val="00BE150E"/>
    <w:rsid w:val="00C1247E"/>
    <w:rsid w:val="00C37714"/>
    <w:rsid w:val="00C46D94"/>
    <w:rsid w:val="00C478AB"/>
    <w:rsid w:val="00C577C3"/>
    <w:rsid w:val="00C57FB5"/>
    <w:rsid w:val="00C750AF"/>
    <w:rsid w:val="00C77C7E"/>
    <w:rsid w:val="00C809F1"/>
    <w:rsid w:val="00C8393C"/>
    <w:rsid w:val="00D05B0A"/>
    <w:rsid w:val="00D14B1F"/>
    <w:rsid w:val="00D26409"/>
    <w:rsid w:val="00D45D38"/>
    <w:rsid w:val="00D6292B"/>
    <w:rsid w:val="00D70608"/>
    <w:rsid w:val="00D72D40"/>
    <w:rsid w:val="00D742E5"/>
    <w:rsid w:val="00D74932"/>
    <w:rsid w:val="00DA7AA2"/>
    <w:rsid w:val="00E33CA9"/>
    <w:rsid w:val="00E52856"/>
    <w:rsid w:val="00E57C70"/>
    <w:rsid w:val="00E65EC4"/>
    <w:rsid w:val="00EA0F9F"/>
    <w:rsid w:val="00EC1E8A"/>
    <w:rsid w:val="00EC46EB"/>
    <w:rsid w:val="00EF3F33"/>
    <w:rsid w:val="00F12101"/>
    <w:rsid w:val="00F42765"/>
    <w:rsid w:val="00F45738"/>
    <w:rsid w:val="00F55CDD"/>
    <w:rsid w:val="00F707D2"/>
    <w:rsid w:val="00F75B2D"/>
    <w:rsid w:val="00FA2859"/>
    <w:rsid w:val="00FA2941"/>
    <w:rsid w:val="00FB0CE0"/>
    <w:rsid w:val="212F2A6C"/>
    <w:rsid w:val="2CA9095A"/>
    <w:rsid w:val="2CE05907"/>
    <w:rsid w:val="3097586B"/>
    <w:rsid w:val="45AC342B"/>
    <w:rsid w:val="47D51C78"/>
    <w:rsid w:val="493517B7"/>
    <w:rsid w:val="497B2CC6"/>
    <w:rsid w:val="5F3E3954"/>
    <w:rsid w:val="67F427E3"/>
    <w:rsid w:val="6C9C10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496</Characters>
  <Lines>4</Lines>
  <Paragraphs>1</Paragraphs>
  <TotalTime>20</TotalTime>
  <ScaleCrop>false</ScaleCrop>
  <LinksUpToDate>false</LinksUpToDate>
  <CharactersWithSpaces>581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2019-04-13T06:28:00Z</dcterms:created>
  <dc:creator>PC</dc:creator>
  <cp:lastModifiedBy>商承媛</cp:lastModifiedBy>
  <cp:lastPrinted>2019-04-13T05:55:00Z</cp:lastPrinted>
  <dcterms:modified xsi:type="dcterms:W3CDTF">2019-04-17T06:47:30Z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